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7A98BAF" w:rsidP="13A5FAFB" w:rsidRDefault="57A98BAF" w14:paraId="1861A60C" w14:textId="1AE551E6">
      <w:pPr>
        <w:spacing w:line="259" w:lineRule="auto"/>
      </w:pPr>
      <w:r w:rsidRPr="13A5FAFB">
        <w:rPr>
          <w:b/>
          <w:bCs/>
          <w:u w:val="single"/>
        </w:rPr>
        <w:t>TECHNICIAN</w:t>
      </w:r>
    </w:p>
    <w:p w:rsidRPr="00B97578" w:rsidR="00561E29" w:rsidRDefault="00561E29" w14:paraId="672A6659" w14:textId="77777777"/>
    <w:p w:rsidRPr="00B97578" w:rsidR="0011093E" w:rsidP="6C59E45F" w:rsidRDefault="648005D7" w14:paraId="0A37501D" w14:textId="64B322C9">
      <w:pPr>
        <w:rPr>
          <w:color w:val="000000" w:themeColor="text1"/>
        </w:rPr>
      </w:pPr>
      <w:r w:rsidRPr="5E517860" w:rsidR="648005D7">
        <w:rPr>
          <w:color w:val="000000" w:themeColor="text1" w:themeTint="FF" w:themeShade="FF"/>
        </w:rPr>
        <w:t xml:space="preserve">The </w:t>
      </w:r>
      <w:r w:rsidRPr="5E517860" w:rsidR="61C7E689">
        <w:rPr>
          <w:color w:val="000000" w:themeColor="text1" w:themeTint="FF" w:themeShade="FF"/>
        </w:rPr>
        <w:t>Service</w:t>
      </w:r>
      <w:r w:rsidRPr="5E517860" w:rsidR="648005D7">
        <w:rPr>
          <w:color w:val="000000" w:themeColor="text1" w:themeTint="FF" w:themeShade="FF"/>
        </w:rPr>
        <w:t xml:space="preserve"> </w:t>
      </w:r>
      <w:r w:rsidRPr="5E517860" w:rsidR="735E7BD3">
        <w:rPr>
          <w:color w:val="000000" w:themeColor="text1" w:themeTint="FF" w:themeShade="FF"/>
        </w:rPr>
        <w:t>D</w:t>
      </w:r>
      <w:r w:rsidRPr="5E517860" w:rsidR="648005D7">
        <w:rPr>
          <w:color w:val="000000" w:themeColor="text1" w:themeTint="FF" w:themeShade="FF"/>
        </w:rPr>
        <w:t xml:space="preserve">epartment is an integral piece to the success of the business and customer experience at Bane-Welker. </w:t>
      </w:r>
      <w:r w:rsidRPr="5E517860" w:rsidR="73A236CF">
        <w:rPr>
          <w:color w:val="000000" w:themeColor="text1" w:themeTint="FF" w:themeShade="FF"/>
        </w:rPr>
        <w:t xml:space="preserve">A </w:t>
      </w:r>
      <w:r w:rsidRPr="5E517860" w:rsidR="343A9263">
        <w:rPr>
          <w:color w:val="000000" w:themeColor="text1" w:themeTint="FF" w:themeShade="FF"/>
        </w:rPr>
        <w:t>Technician</w:t>
      </w:r>
      <w:r w:rsidRPr="5E517860" w:rsidR="645B7D3C">
        <w:rPr>
          <w:color w:val="000000" w:themeColor="text1" w:themeTint="FF" w:themeShade="FF"/>
        </w:rPr>
        <w:t xml:space="preserve"> </w:t>
      </w:r>
      <w:r w:rsidRPr="5E517860" w:rsidR="1F25604B">
        <w:rPr>
          <w:color w:val="000000" w:themeColor="text1" w:themeTint="FF" w:themeShade="FF"/>
        </w:rPr>
        <w:t>is</w:t>
      </w:r>
      <w:r w:rsidRPr="5E517860" w:rsidR="645B7D3C">
        <w:rPr>
          <w:color w:val="000000" w:themeColor="text1" w:themeTint="FF" w:themeShade="FF"/>
        </w:rPr>
        <w:t xml:space="preserve"> responsible for</w:t>
      </w:r>
      <w:r w:rsidRPr="5E517860" w:rsidR="645B7D3C">
        <w:rPr>
          <w:color w:val="000000" w:themeColor="text1" w:themeTint="FF" w:themeShade="FF"/>
        </w:rPr>
        <w:t xml:space="preserve"> performing repair and maintenance work on equipment</w:t>
      </w:r>
      <w:r w:rsidRPr="5E517860" w:rsidR="5105CB2A">
        <w:rPr>
          <w:color w:val="000000" w:themeColor="text1" w:themeTint="FF" w:themeShade="FF"/>
        </w:rPr>
        <w:t xml:space="preserve">, </w:t>
      </w:r>
      <w:r w:rsidRPr="5E517860" w:rsidR="5105CB2A">
        <w:rPr>
          <w:color w:val="000000" w:themeColor="text1" w:themeTint="FF" w:themeShade="FF"/>
        </w:rPr>
        <w:t>in a timely manner</w:t>
      </w:r>
      <w:r w:rsidRPr="5E517860" w:rsidR="5105CB2A">
        <w:rPr>
          <w:color w:val="000000" w:themeColor="text1" w:themeTint="FF" w:themeShade="FF"/>
        </w:rPr>
        <w:t xml:space="preserve">, as assigned by the Service Manager. </w:t>
      </w:r>
      <w:r w:rsidRPr="5E517860" w:rsidR="5910DD0F">
        <w:rPr>
          <w:color w:val="000000" w:themeColor="text1" w:themeTint="FF" w:themeShade="FF"/>
        </w:rPr>
        <w:t>Technicians</w:t>
      </w:r>
      <w:r w:rsidRPr="5E517860" w:rsidR="5105CB2A">
        <w:rPr>
          <w:color w:val="000000" w:themeColor="text1" w:themeTint="FF" w:themeShade="FF"/>
        </w:rPr>
        <w:t xml:space="preserve"> must </w:t>
      </w:r>
      <w:r w:rsidRPr="5E517860" w:rsidR="3CDD6C08">
        <w:rPr>
          <w:color w:val="000000" w:themeColor="text1" w:themeTint="FF" w:themeShade="FF"/>
        </w:rPr>
        <w:t xml:space="preserve">have </w:t>
      </w:r>
      <w:r w:rsidRPr="5E517860" w:rsidR="089A0029">
        <w:rPr>
          <w:color w:val="000000" w:themeColor="text1" w:themeTint="FF" w:themeShade="FF"/>
        </w:rPr>
        <w:t>outstanding</w:t>
      </w:r>
      <w:r w:rsidRPr="5E517860" w:rsidR="3CDD6C08">
        <w:rPr>
          <w:color w:val="000000" w:themeColor="text1" w:themeTint="FF" w:themeShade="FF"/>
        </w:rPr>
        <w:t xml:space="preserve"> mechanical</w:t>
      </w:r>
      <w:r w:rsidRPr="5E517860" w:rsidR="6579D39F">
        <w:rPr>
          <w:color w:val="000000" w:themeColor="text1" w:themeTint="FF" w:themeShade="FF"/>
        </w:rPr>
        <w:t xml:space="preserve"> knowledge i</w:t>
      </w:r>
      <w:r w:rsidRPr="5E517860" w:rsidR="3CDD6C08">
        <w:rPr>
          <w:color w:val="000000" w:themeColor="text1" w:themeTint="FF" w:themeShade="FF"/>
        </w:rPr>
        <w:t>ncluding hydraulic, electrical, and diagn</w:t>
      </w:r>
      <w:r w:rsidRPr="5E517860" w:rsidR="108BE9B1">
        <w:rPr>
          <w:color w:val="000000" w:themeColor="text1" w:themeTint="FF" w:themeShade="FF"/>
        </w:rPr>
        <w:t>ostic skills</w:t>
      </w:r>
      <w:r w:rsidRPr="5E517860" w:rsidR="108BE9B1">
        <w:rPr>
          <w:color w:val="000000" w:themeColor="text1" w:themeTint="FF" w:themeShade="FF"/>
        </w:rPr>
        <w:t>.</w:t>
      </w:r>
    </w:p>
    <w:p w:rsidR="13A5FAFB" w:rsidP="13A5FAFB" w:rsidRDefault="13A5FAFB" w14:paraId="0F0849AA" w14:textId="30E774D6">
      <w:pPr>
        <w:rPr>
          <w:color w:val="000000" w:themeColor="text1"/>
        </w:rPr>
      </w:pPr>
    </w:p>
    <w:p w:rsidRPr="00B97578" w:rsidR="00561E29" w:rsidRDefault="00561E29" w14:paraId="5DAB6C7B" w14:textId="708DF62C">
      <w:r w:rsidRPr="2FBFEC0D">
        <w:rPr>
          <w:b/>
          <w:bCs/>
        </w:rPr>
        <w:t>Principal Responsibilities</w:t>
      </w:r>
      <w:r>
        <w:t>:</w:t>
      </w:r>
    </w:p>
    <w:p w:rsidRPr="001E7D2E" w:rsidR="00A06A39" w:rsidP="2FBFEC0D" w:rsidRDefault="378E0451" w14:paraId="12203E02" w14:textId="1495F04E">
      <w:pPr>
        <w:numPr>
          <w:ilvl w:val="0"/>
          <w:numId w:val="10"/>
        </w:numPr>
        <w:rPr>
          <w:color w:val="000000" w:themeColor="text1"/>
        </w:rPr>
      </w:pPr>
      <w:r w:rsidRPr="00A06A39">
        <w:rPr>
          <w:color w:val="000000"/>
          <w:shd w:val="clear" w:color="auto" w:fill="FFFFFF"/>
        </w:rPr>
        <w:t>Consistently achieve agreed-upon productivity and billable efficiency goals.</w:t>
      </w:r>
    </w:p>
    <w:p w:rsidRPr="001E7D2E" w:rsidR="00A06A39" w:rsidP="13A5FAFB" w:rsidRDefault="378E0451" w14:paraId="6314C542" w14:textId="622B7A89">
      <w:pPr>
        <w:numPr>
          <w:ilvl w:val="0"/>
          <w:numId w:val="10"/>
        </w:numPr>
        <w:rPr>
          <w:color w:val="000000" w:themeColor="text1"/>
        </w:rPr>
      </w:pPr>
      <w:r w:rsidRPr="13A5FAFB">
        <w:rPr>
          <w:color w:val="000000" w:themeColor="text1"/>
        </w:rPr>
        <w:t xml:space="preserve">Successfully complete assigned jobs in an efficient manner while effectively communicating with customers resulting in customer satisfaction when appropriate. </w:t>
      </w:r>
    </w:p>
    <w:p w:rsidRPr="001E7D2E" w:rsidR="00A06A39" w:rsidP="13A5FAFB" w:rsidRDefault="378E0451" w14:paraId="22BE7E5E" w14:textId="31909F09">
      <w:pPr>
        <w:numPr>
          <w:ilvl w:val="0"/>
          <w:numId w:val="10"/>
        </w:numPr>
        <w:rPr>
          <w:color w:val="000000" w:themeColor="text1"/>
        </w:rPr>
      </w:pPr>
      <w:r w:rsidRPr="13A5FAFB">
        <w:rPr>
          <w:color w:val="000000" w:themeColor="text1"/>
        </w:rPr>
        <w:t xml:space="preserve">Complete and process all paperwork for each assignment in a timely, consistent, and accurate manner. </w:t>
      </w:r>
    </w:p>
    <w:p w:rsidRPr="001E7D2E" w:rsidR="00A06A39" w:rsidP="13A5FAFB" w:rsidRDefault="378E0451" w14:paraId="2BAB8387" w14:textId="1C1490F5">
      <w:pPr>
        <w:numPr>
          <w:ilvl w:val="0"/>
          <w:numId w:val="10"/>
        </w:numPr>
        <w:rPr>
          <w:color w:val="000000" w:themeColor="text1"/>
        </w:rPr>
      </w:pPr>
      <w:r w:rsidRPr="44E87DED">
        <w:rPr>
          <w:color w:val="000000" w:themeColor="text1"/>
        </w:rPr>
        <w:t xml:space="preserve">Participate in required training </w:t>
      </w:r>
      <w:proofErr w:type="gramStart"/>
      <w:r w:rsidRPr="44E87DED">
        <w:rPr>
          <w:color w:val="000000" w:themeColor="text1"/>
        </w:rPr>
        <w:t>and also</w:t>
      </w:r>
      <w:proofErr w:type="gramEnd"/>
      <w:r w:rsidRPr="44E87DED">
        <w:rPr>
          <w:color w:val="000000" w:themeColor="text1"/>
        </w:rPr>
        <w:t xml:space="preserve"> take personal initiative to stay </w:t>
      </w:r>
      <w:r w:rsidRPr="44E87DED" w:rsidR="0BC98C27">
        <w:rPr>
          <w:color w:val="000000" w:themeColor="text1"/>
        </w:rPr>
        <w:t>up to date</w:t>
      </w:r>
      <w:r w:rsidRPr="44E87DED">
        <w:rPr>
          <w:color w:val="000000" w:themeColor="text1"/>
        </w:rPr>
        <w:t xml:space="preserve"> on relevant service knowledge, bulletins and other changes regarding new and existing products. </w:t>
      </w:r>
    </w:p>
    <w:p w:rsidRPr="001E7D2E" w:rsidR="00A06A39" w:rsidP="13A5FAFB" w:rsidRDefault="378E0451" w14:paraId="7F76D49C" w14:textId="694896A8">
      <w:pPr>
        <w:numPr>
          <w:ilvl w:val="0"/>
          <w:numId w:val="10"/>
        </w:numPr>
        <w:rPr>
          <w:color w:val="000000" w:themeColor="text1"/>
        </w:rPr>
      </w:pPr>
      <w:r w:rsidRPr="13A5FAFB">
        <w:rPr>
          <w:color w:val="000000" w:themeColor="text1"/>
        </w:rPr>
        <w:t xml:space="preserve">Appropriately assist other </w:t>
      </w:r>
      <w:r w:rsidRPr="13A5FAFB" w:rsidR="1840DBAC">
        <w:rPr>
          <w:color w:val="000000" w:themeColor="text1"/>
        </w:rPr>
        <w:t>technicians</w:t>
      </w:r>
      <w:r w:rsidRPr="13A5FAFB">
        <w:rPr>
          <w:color w:val="000000" w:themeColor="text1"/>
        </w:rPr>
        <w:t xml:space="preserve"> when required. </w:t>
      </w:r>
    </w:p>
    <w:p w:rsidRPr="001E7D2E" w:rsidR="00A06A39" w:rsidP="13A5FAFB" w:rsidRDefault="378E0451" w14:paraId="1A8D57A3" w14:textId="358A3CC0">
      <w:pPr>
        <w:numPr>
          <w:ilvl w:val="0"/>
          <w:numId w:val="10"/>
        </w:numPr>
        <w:rPr>
          <w:color w:val="000000" w:themeColor="text1"/>
        </w:rPr>
      </w:pPr>
      <w:r w:rsidRPr="13A5FAFB">
        <w:rPr>
          <w:color w:val="000000" w:themeColor="text1"/>
        </w:rPr>
        <w:t xml:space="preserve">Provide input relating to product information, quality, warranty, and other unit performance information. </w:t>
      </w:r>
    </w:p>
    <w:p w:rsidRPr="001E7D2E" w:rsidR="00A06A39" w:rsidP="13A5FAFB" w:rsidRDefault="48E7C480" w14:paraId="71776EEE" w14:textId="79E41C9D">
      <w:pPr>
        <w:numPr>
          <w:ilvl w:val="0"/>
          <w:numId w:val="10"/>
        </w:numPr>
        <w:rPr>
          <w:color w:val="000000" w:themeColor="text1"/>
        </w:rPr>
      </w:pPr>
      <w:r w:rsidRPr="13A5FAFB">
        <w:rPr>
          <w:color w:val="000000" w:themeColor="text1"/>
        </w:rPr>
        <w:t>Maintains vigilance for methods of effecting cost reductions or revenue increases and reports observations to the service manager.</w:t>
      </w:r>
    </w:p>
    <w:p w:rsidRPr="001E7D2E" w:rsidR="00A06A39" w:rsidP="13A5FAFB" w:rsidRDefault="48E7C480" w14:paraId="0115C65A" w14:textId="5A69FF94">
      <w:pPr>
        <w:pStyle w:val="ListParagraph"/>
        <w:numPr>
          <w:ilvl w:val="0"/>
          <w:numId w:val="10"/>
        </w:numPr>
        <w:rPr>
          <w:color w:val="000000" w:themeColor="text1"/>
          <w:szCs w:val="22"/>
        </w:rPr>
      </w:pPr>
      <w:r w:rsidRPr="13A5FAFB">
        <w:rPr>
          <w:rFonts w:ascii="Times New Roman" w:hAnsi="Times New Roman"/>
          <w:color w:val="000000" w:themeColor="text1"/>
          <w:sz w:val="24"/>
          <w:szCs w:val="24"/>
        </w:rPr>
        <w:t>Transports and delivers or picks-up equipment, machines or parts as needed, always loading, and securing carefully to ensure no damage by transport.</w:t>
      </w:r>
    </w:p>
    <w:p w:rsidRPr="001E7D2E" w:rsidR="00A06A39" w:rsidP="13A5FAFB" w:rsidRDefault="48E7C480" w14:paraId="6CF181CA" w14:textId="00B5107B">
      <w:pPr>
        <w:numPr>
          <w:ilvl w:val="0"/>
          <w:numId w:val="10"/>
        </w:numPr>
        <w:rPr>
          <w:color w:val="000000" w:themeColor="text1"/>
        </w:rPr>
      </w:pPr>
      <w:r w:rsidRPr="13A5FAFB">
        <w:rPr>
          <w:color w:val="000000" w:themeColor="text1"/>
        </w:rPr>
        <w:t>Performs equipment checks both before and after transport to avoid transport damage claims and gives customer instructions for basic operation.</w:t>
      </w:r>
    </w:p>
    <w:p w:rsidRPr="001E7D2E" w:rsidR="00A06A39" w:rsidP="13A5FAFB" w:rsidRDefault="48E7C480" w14:paraId="1B380676" w14:textId="6805C371">
      <w:pPr>
        <w:pStyle w:val="ListParagraph"/>
        <w:numPr>
          <w:ilvl w:val="0"/>
          <w:numId w:val="10"/>
        </w:numPr>
        <w:rPr>
          <w:color w:val="000000" w:themeColor="text1"/>
          <w:szCs w:val="22"/>
        </w:rPr>
      </w:pPr>
      <w:r w:rsidRPr="13A5FAFB">
        <w:rPr>
          <w:rFonts w:ascii="Times New Roman" w:hAnsi="Times New Roman"/>
          <w:color w:val="000000" w:themeColor="text1"/>
          <w:sz w:val="24"/>
          <w:szCs w:val="24"/>
        </w:rPr>
        <w:t>Performs set up or pre-delivery inspections on new or used equipment as prescribed by manufacturer’s manual.</w:t>
      </w:r>
    </w:p>
    <w:p w:rsidRPr="001E7D2E" w:rsidR="00A06A39" w:rsidP="13A5FAFB" w:rsidRDefault="48E7C480" w14:paraId="2009307A" w14:textId="39453BC8">
      <w:pPr>
        <w:numPr>
          <w:ilvl w:val="0"/>
          <w:numId w:val="10"/>
        </w:numPr>
      </w:pPr>
      <w:r w:rsidRPr="13A5FAFB">
        <w:rPr>
          <w:color w:val="000000" w:themeColor="text1"/>
        </w:rPr>
        <w:t>Performs all field service assignments promptly and efficiently with a minimum of non-billable comebacks.</w:t>
      </w:r>
    </w:p>
    <w:p w:rsidRPr="001E7D2E" w:rsidR="00A06A39" w:rsidP="13A5FAFB" w:rsidRDefault="378E0451" w14:paraId="682F38DE" w14:textId="270DDD41">
      <w:pPr>
        <w:numPr>
          <w:ilvl w:val="0"/>
          <w:numId w:val="10"/>
        </w:numPr>
        <w:rPr>
          <w:color w:val="000000" w:themeColor="text1"/>
        </w:rPr>
      </w:pPr>
      <w:r w:rsidRPr="13A5FAFB">
        <w:rPr>
          <w:color w:val="000000" w:themeColor="text1"/>
        </w:rPr>
        <w:t>Effectively comply with all safety, tools, and other job-related requirements.</w:t>
      </w:r>
    </w:p>
    <w:p w:rsidRPr="001E7D2E" w:rsidR="00A06A39" w:rsidP="13A5FAFB" w:rsidRDefault="378E0451" w14:paraId="3676FFDB" w14:textId="187CA34A">
      <w:pPr>
        <w:numPr>
          <w:ilvl w:val="0"/>
          <w:numId w:val="10"/>
        </w:numPr>
        <w:rPr>
          <w:color w:val="000000" w:themeColor="text1"/>
        </w:rPr>
      </w:pPr>
      <w:r w:rsidRPr="13A5FAFB">
        <w:rPr>
          <w:color w:val="000000" w:themeColor="text1"/>
        </w:rPr>
        <w:t xml:space="preserve">Follow all safety, environmental and regulatory compliance protocols, </w:t>
      </w:r>
      <w:proofErr w:type="gramStart"/>
      <w:r w:rsidRPr="13A5FAFB">
        <w:rPr>
          <w:color w:val="000000" w:themeColor="text1"/>
        </w:rPr>
        <w:t>policies</w:t>
      </w:r>
      <w:proofErr w:type="gramEnd"/>
      <w:r w:rsidRPr="13A5FAFB">
        <w:rPr>
          <w:color w:val="000000" w:themeColor="text1"/>
        </w:rPr>
        <w:t xml:space="preserve"> and requirements. </w:t>
      </w:r>
    </w:p>
    <w:p w:rsidRPr="001E7D2E" w:rsidR="00A06A39" w:rsidP="13A5FAFB" w:rsidRDefault="378E0451" w14:paraId="2BBDEA4E" w14:textId="2DCD2A70">
      <w:pPr>
        <w:numPr>
          <w:ilvl w:val="0"/>
          <w:numId w:val="10"/>
        </w:numPr>
        <w:rPr>
          <w:color w:val="000000" w:themeColor="text1"/>
        </w:rPr>
      </w:pPr>
      <w:r w:rsidRPr="13A5FAFB">
        <w:rPr>
          <w:color w:val="000000" w:themeColor="text1"/>
        </w:rPr>
        <w:t xml:space="preserve">Maintain a clean and organized work environment. </w:t>
      </w:r>
    </w:p>
    <w:p w:rsidRPr="001E7D2E" w:rsidR="00A06A39" w:rsidP="13A5FAFB" w:rsidRDefault="041B234D" w14:paraId="0FD9B440" w14:textId="5982ADDB">
      <w:pPr>
        <w:numPr>
          <w:ilvl w:val="0"/>
          <w:numId w:val="10"/>
        </w:numPr>
      </w:pPr>
      <w:r w:rsidRPr="13A5FAFB">
        <w:rPr>
          <w:color w:val="000000" w:themeColor="text1"/>
        </w:rPr>
        <w:t>Maintain tools and equipment, and notify the Service Manager if tools need replacement, or new tools are needed.</w:t>
      </w:r>
    </w:p>
    <w:p w:rsidRPr="001E7D2E" w:rsidR="00A06A39" w:rsidP="13A5FAFB" w:rsidRDefault="378E0451" w14:paraId="7D9E93FD" w14:textId="212DB085">
      <w:pPr>
        <w:numPr>
          <w:ilvl w:val="0"/>
          <w:numId w:val="10"/>
        </w:numPr>
        <w:rPr>
          <w:color w:val="000000" w:themeColor="text1"/>
        </w:rPr>
      </w:pPr>
      <w:r w:rsidRPr="13A5FAFB">
        <w:rPr>
          <w:color w:val="000000" w:themeColor="text1"/>
        </w:rPr>
        <w:t xml:space="preserve">Provide and/or maintain the tools required to efficiently complete assigned work. </w:t>
      </w:r>
    </w:p>
    <w:p w:rsidRPr="001E7D2E" w:rsidR="00A06A39" w:rsidP="13A5FAFB" w:rsidRDefault="378E0451" w14:paraId="000754AC" w14:textId="69C0B58B">
      <w:pPr>
        <w:numPr>
          <w:ilvl w:val="0"/>
          <w:numId w:val="10"/>
        </w:numPr>
        <w:rPr>
          <w:color w:val="000000" w:themeColor="text1"/>
        </w:rPr>
      </w:pPr>
      <w:r w:rsidRPr="13A5FAFB">
        <w:rPr>
          <w:color w:val="000000" w:themeColor="text1"/>
        </w:rPr>
        <w:t xml:space="preserve">Operate, maintain, and account for company equipment and vehicles. </w:t>
      </w:r>
    </w:p>
    <w:p w:rsidRPr="001E7D2E" w:rsidR="00A06A39" w:rsidP="13A5FAFB" w:rsidRDefault="4305603E" w14:paraId="3D9FC655" w14:textId="21B99E83">
      <w:pPr>
        <w:numPr>
          <w:ilvl w:val="0"/>
          <w:numId w:val="10"/>
        </w:numPr>
        <w:rPr>
          <w:color w:val="000000" w:themeColor="text1"/>
        </w:rPr>
      </w:pPr>
      <w:r w:rsidRPr="6C59E45F">
        <w:rPr>
          <w:color w:val="000000" w:themeColor="text1"/>
        </w:rPr>
        <w:t xml:space="preserve">Maintain appropriate licenses and certifications. </w:t>
      </w:r>
    </w:p>
    <w:p w:rsidR="13A5FAFB" w:rsidP="13A5FAFB" w:rsidRDefault="13A5FAFB" w14:paraId="692DFBD2" w14:textId="24433289">
      <w:pPr>
        <w:rPr>
          <w:color w:val="000000" w:themeColor="text1"/>
        </w:rPr>
      </w:pPr>
    </w:p>
    <w:p w:rsidR="44E87DED" w:rsidP="44E87DED" w:rsidRDefault="44E87DED" w14:paraId="4E68F798" w14:textId="252BFB51">
      <w:pPr>
        <w:rPr>
          <w:color w:val="000000" w:themeColor="text1"/>
        </w:rPr>
      </w:pPr>
    </w:p>
    <w:p w:rsidR="009B2C37" w:rsidP="2FBFEC0D" w:rsidRDefault="00413F7E" w14:paraId="44EAFD9C" w14:textId="58A50273">
      <w:pPr>
        <w:tabs>
          <w:tab w:val="num" w:pos="630"/>
        </w:tabs>
        <w:rPr>
          <w:b/>
          <w:bCs/>
        </w:rPr>
      </w:pPr>
      <w:r w:rsidRPr="2FBFEC0D">
        <w:rPr>
          <w:b/>
          <w:bCs/>
        </w:rPr>
        <w:t>Requirements of Position</w:t>
      </w:r>
      <w:r w:rsidRPr="2FBFEC0D" w:rsidR="009B2C37">
        <w:rPr>
          <w:b/>
          <w:bCs/>
        </w:rPr>
        <w:t>:</w:t>
      </w:r>
    </w:p>
    <w:p w:rsidRPr="00F62D07" w:rsidR="00F62D07" w:rsidP="00F62D07" w:rsidRDefault="5180F76D" w14:paraId="3E701FF8" w14:textId="611829A6">
      <w:pPr>
        <w:pStyle w:val="ListParagraph"/>
        <w:numPr>
          <w:ilvl w:val="0"/>
          <w:numId w:val="8"/>
        </w:numPr>
        <w:tabs>
          <w:tab w:val="num" w:pos="630"/>
        </w:tabs>
        <w:rPr>
          <w:rFonts w:ascii="Times New Roman" w:hAnsi="Times New Roman"/>
          <w:sz w:val="24"/>
          <w:szCs w:val="24"/>
        </w:rPr>
      </w:pPr>
      <w:r w:rsidRPr="2FBFEC0D">
        <w:rPr>
          <w:rFonts w:ascii="Times New Roman" w:hAnsi="Times New Roman"/>
          <w:sz w:val="24"/>
          <w:szCs w:val="24"/>
        </w:rPr>
        <w:t>Must have a customer focused and “be of service” attitude</w:t>
      </w:r>
      <w:r w:rsidRPr="2FBFEC0D" w:rsidR="4C918DF7">
        <w:rPr>
          <w:rFonts w:ascii="Times New Roman" w:hAnsi="Times New Roman"/>
          <w:sz w:val="24"/>
          <w:szCs w:val="24"/>
        </w:rPr>
        <w:t>.</w:t>
      </w:r>
    </w:p>
    <w:p w:rsidR="5180F76D" w:rsidP="2FBFEC0D" w:rsidRDefault="5180F76D" w14:paraId="35549BAA" w14:textId="17C9E3AC">
      <w:pPr>
        <w:pStyle w:val="ListParagraph"/>
        <w:numPr>
          <w:ilvl w:val="0"/>
          <w:numId w:val="8"/>
        </w:numPr>
        <w:tabs>
          <w:tab w:val="num" w:pos="630"/>
        </w:tabs>
        <w:rPr>
          <w:rFonts w:ascii="Times New Roman" w:hAnsi="Times New Roman"/>
          <w:sz w:val="24"/>
          <w:szCs w:val="24"/>
        </w:rPr>
      </w:pPr>
      <w:r w:rsidRPr="2FBFEC0D">
        <w:rPr>
          <w:rFonts w:ascii="Times New Roman" w:hAnsi="Times New Roman"/>
          <w:sz w:val="24"/>
          <w:szCs w:val="24"/>
        </w:rPr>
        <w:lastRenderedPageBreak/>
        <w:t xml:space="preserve">Demonstrate organizational ability and </w:t>
      </w:r>
      <w:r w:rsidRPr="2FBFEC0D" w:rsidR="64A6817F">
        <w:rPr>
          <w:rFonts w:ascii="Times New Roman" w:hAnsi="Times New Roman"/>
          <w:sz w:val="24"/>
          <w:szCs w:val="24"/>
        </w:rPr>
        <w:t>systematic timing</w:t>
      </w:r>
      <w:r w:rsidRPr="2FBFEC0D" w:rsidR="2DA1F383">
        <w:rPr>
          <w:rFonts w:ascii="Times New Roman" w:hAnsi="Times New Roman"/>
          <w:sz w:val="24"/>
          <w:szCs w:val="24"/>
        </w:rPr>
        <w:t>.</w:t>
      </w:r>
    </w:p>
    <w:p w:rsidR="4A90DBB5" w:rsidP="2FBFEC0D" w:rsidRDefault="4A90DBB5" w14:paraId="4023BAB8" w14:textId="620A29CC">
      <w:pPr>
        <w:pStyle w:val="ListParagraph"/>
        <w:numPr>
          <w:ilvl w:val="0"/>
          <w:numId w:val="8"/>
        </w:numPr>
        <w:tabs>
          <w:tab w:val="num" w:pos="630"/>
        </w:tabs>
        <w:rPr>
          <w:rFonts w:ascii="Times New Roman" w:hAnsi="Times New Roman"/>
          <w:sz w:val="24"/>
          <w:szCs w:val="24"/>
        </w:rPr>
      </w:pPr>
      <w:r w:rsidRPr="13A5FAFB">
        <w:rPr>
          <w:rFonts w:ascii="Times New Roman" w:hAnsi="Times New Roman"/>
          <w:sz w:val="24"/>
          <w:szCs w:val="24"/>
        </w:rPr>
        <w:t xml:space="preserve">Proven knowledge of methods, materials, and </w:t>
      </w:r>
      <w:r w:rsidRPr="13A5FAFB" w:rsidR="3964621B">
        <w:rPr>
          <w:rFonts w:ascii="Times New Roman" w:hAnsi="Times New Roman"/>
          <w:sz w:val="24"/>
          <w:szCs w:val="24"/>
        </w:rPr>
        <w:t>tools</w:t>
      </w:r>
      <w:r w:rsidRPr="13A5FAFB">
        <w:rPr>
          <w:rFonts w:ascii="Times New Roman" w:hAnsi="Times New Roman"/>
          <w:sz w:val="24"/>
          <w:szCs w:val="24"/>
        </w:rPr>
        <w:t xml:space="preserve"> used in the repair of agricultural equipment. </w:t>
      </w:r>
    </w:p>
    <w:p w:rsidR="1753ABBA" w:rsidP="13A5FAFB" w:rsidRDefault="1753ABBA" w14:paraId="2AFD67C6" w14:textId="571DBE48">
      <w:pPr>
        <w:pStyle w:val="ListParagraph"/>
        <w:numPr>
          <w:ilvl w:val="0"/>
          <w:numId w:val="8"/>
        </w:numPr>
        <w:tabs>
          <w:tab w:val="num" w:pos="630"/>
        </w:tabs>
        <w:rPr>
          <w:rFonts w:ascii="Times New Roman" w:hAnsi="Times New Roman"/>
          <w:color w:val="000000" w:themeColor="text1"/>
          <w:sz w:val="24"/>
          <w:szCs w:val="24"/>
        </w:rPr>
      </w:pPr>
      <w:r w:rsidRPr="13A5FAFB">
        <w:rPr>
          <w:rFonts w:ascii="Times New Roman" w:hAnsi="Times New Roman"/>
          <w:color w:val="000000" w:themeColor="text1"/>
          <w:sz w:val="24"/>
          <w:szCs w:val="24"/>
        </w:rPr>
        <w:t xml:space="preserve">Possess adequate knowledge of work processes and requirements for both physical labor, shop equipment, and safety procedures. </w:t>
      </w:r>
    </w:p>
    <w:p w:rsidR="3483CACD" w:rsidP="2FBFEC0D" w:rsidRDefault="12CA46D8" w14:paraId="4FC8A93B" w14:textId="0B4057B2">
      <w:pPr>
        <w:pStyle w:val="ListParagraph"/>
        <w:numPr>
          <w:ilvl w:val="0"/>
          <w:numId w:val="8"/>
        </w:numPr>
        <w:tabs>
          <w:tab w:val="num" w:pos="630"/>
        </w:tabs>
        <w:rPr>
          <w:rFonts w:ascii="Times New Roman" w:hAnsi="Times New Roman"/>
          <w:sz w:val="24"/>
          <w:szCs w:val="24"/>
        </w:rPr>
      </w:pPr>
      <w:r w:rsidRPr="13A5FAFB">
        <w:rPr>
          <w:rFonts w:ascii="Times New Roman" w:hAnsi="Times New Roman"/>
          <w:sz w:val="24"/>
          <w:szCs w:val="24"/>
        </w:rPr>
        <w:t xml:space="preserve">Must be familiar with the dealer’s line of equipment. </w:t>
      </w:r>
      <w:r w:rsidRPr="13A5FAFB" w:rsidR="3483CACD">
        <w:rPr>
          <w:rFonts w:ascii="Times New Roman" w:hAnsi="Times New Roman"/>
          <w:sz w:val="24"/>
          <w:szCs w:val="24"/>
        </w:rPr>
        <w:t xml:space="preserve"> </w:t>
      </w:r>
      <w:r w:rsidRPr="13A5FAFB" w:rsidR="2DA1F383">
        <w:rPr>
          <w:rFonts w:ascii="Times New Roman" w:hAnsi="Times New Roman"/>
          <w:sz w:val="24"/>
          <w:szCs w:val="24"/>
        </w:rPr>
        <w:t xml:space="preserve"> </w:t>
      </w:r>
    </w:p>
    <w:p w:rsidR="5180F76D" w:rsidP="2FBFEC0D" w:rsidRDefault="5180F76D" w14:paraId="704D19BB" w14:textId="3CA9B0F5">
      <w:pPr>
        <w:pStyle w:val="ListParagraph"/>
        <w:numPr>
          <w:ilvl w:val="0"/>
          <w:numId w:val="8"/>
        </w:numPr>
        <w:tabs>
          <w:tab w:val="num" w:pos="630"/>
        </w:tabs>
        <w:rPr>
          <w:rFonts w:ascii="Times New Roman" w:hAnsi="Times New Roman"/>
          <w:sz w:val="24"/>
          <w:szCs w:val="24"/>
        </w:rPr>
      </w:pPr>
      <w:r w:rsidRPr="13A5FAFB">
        <w:rPr>
          <w:rFonts w:ascii="Times New Roman" w:hAnsi="Times New Roman"/>
          <w:sz w:val="24"/>
          <w:szCs w:val="24"/>
        </w:rPr>
        <w:t xml:space="preserve">Ability to demonstrate the </w:t>
      </w:r>
      <w:r w:rsidRPr="13A5FAFB" w:rsidR="04E0B272">
        <w:rPr>
          <w:rFonts w:ascii="Times New Roman" w:hAnsi="Times New Roman"/>
          <w:sz w:val="24"/>
          <w:szCs w:val="24"/>
        </w:rPr>
        <w:t>core values of Bane-Welker.</w:t>
      </w:r>
    </w:p>
    <w:p w:rsidR="1DBA421E" w:rsidP="6C59E45F" w:rsidRDefault="6DC34D80" w14:paraId="033E2FAB" w14:textId="22D66F92">
      <w:pPr>
        <w:pStyle w:val="ListParagraph"/>
        <w:numPr>
          <w:ilvl w:val="0"/>
          <w:numId w:val="8"/>
        </w:numPr>
        <w:tabs>
          <w:tab w:val="num" w:pos="630"/>
        </w:tabs>
        <w:rPr>
          <w:color w:val="000000" w:themeColor="text1"/>
          <w:sz w:val="24"/>
          <w:szCs w:val="24"/>
        </w:rPr>
      </w:pPr>
      <w:r w:rsidRPr="6C59E45F">
        <w:rPr>
          <w:rFonts w:ascii="Times New Roman" w:hAnsi="Times New Roman"/>
          <w:sz w:val="24"/>
          <w:szCs w:val="24"/>
        </w:rPr>
        <w:t xml:space="preserve">Ability to maintain customer relationships and cultivate new customers for future growth. </w:t>
      </w:r>
    </w:p>
    <w:p w:rsidR="1DBA421E" w:rsidP="6C59E45F" w:rsidRDefault="1DBA421E" w14:paraId="2EFBA377" w14:textId="68EC31FA">
      <w:pPr>
        <w:pStyle w:val="ListParagraph"/>
        <w:numPr>
          <w:ilvl w:val="0"/>
          <w:numId w:val="8"/>
        </w:numPr>
        <w:tabs>
          <w:tab w:val="num" w:pos="630"/>
        </w:tabs>
        <w:rPr>
          <w:color w:val="000000" w:themeColor="text1"/>
          <w:sz w:val="24"/>
          <w:szCs w:val="24"/>
        </w:rPr>
      </w:pPr>
      <w:r w:rsidRPr="6C59E45F">
        <w:rPr>
          <w:rFonts w:ascii="Times New Roman" w:hAnsi="Times New Roman"/>
          <w:color w:val="000000" w:themeColor="text1"/>
          <w:sz w:val="24"/>
          <w:szCs w:val="24"/>
        </w:rPr>
        <w:t>Possess mechanical ability and familiarization with testing equipment and diagnostic procedures.</w:t>
      </w:r>
    </w:p>
    <w:p w:rsidR="1DBA421E" w:rsidP="13A5FAFB" w:rsidRDefault="1DBA421E" w14:paraId="06ED7F7D" w14:textId="04BC666B">
      <w:pPr>
        <w:pStyle w:val="ListParagraph"/>
        <w:numPr>
          <w:ilvl w:val="0"/>
          <w:numId w:val="8"/>
        </w:numPr>
        <w:rPr>
          <w:color w:val="000000" w:themeColor="text1"/>
          <w:sz w:val="24"/>
          <w:szCs w:val="24"/>
        </w:rPr>
      </w:pPr>
      <w:r w:rsidRPr="6C59E45F">
        <w:rPr>
          <w:rFonts w:ascii="Times New Roman" w:hAnsi="Times New Roman"/>
          <w:color w:val="000000" w:themeColor="text1"/>
          <w:sz w:val="24"/>
          <w:szCs w:val="24"/>
        </w:rPr>
        <w:t>Be experienced in operating vehicles and equipment used for diagnostic purposes.</w:t>
      </w:r>
    </w:p>
    <w:p w:rsidR="1DBA421E" w:rsidP="13A5FAFB" w:rsidRDefault="1DBA421E" w14:paraId="553A11BB" w14:textId="551E9356">
      <w:pPr>
        <w:pStyle w:val="ListParagraph"/>
        <w:numPr>
          <w:ilvl w:val="0"/>
          <w:numId w:val="8"/>
        </w:numPr>
        <w:rPr>
          <w:color w:val="000000" w:themeColor="text1"/>
          <w:sz w:val="24"/>
          <w:szCs w:val="24"/>
        </w:rPr>
      </w:pPr>
      <w:r w:rsidRPr="6C59E45F">
        <w:rPr>
          <w:rFonts w:ascii="Times New Roman" w:hAnsi="Times New Roman"/>
          <w:color w:val="000000" w:themeColor="text1"/>
          <w:sz w:val="24"/>
          <w:szCs w:val="24"/>
        </w:rPr>
        <w:t>Must have a valid driver’s license.</w:t>
      </w:r>
    </w:p>
    <w:p w:rsidR="2FBFEC0D" w:rsidP="2FBFEC0D" w:rsidRDefault="2FBFEC0D" w14:paraId="12BE402C" w14:textId="59EEB82E">
      <w:pPr>
        <w:tabs>
          <w:tab w:val="num" w:pos="630"/>
        </w:tabs>
        <w:rPr>
          <w:rFonts w:ascii="Zurich BT" w:hAnsi="Zurich BT"/>
        </w:rPr>
      </w:pPr>
    </w:p>
    <w:p w:rsidR="6CC2199A" w:rsidP="13A5FAFB" w:rsidRDefault="6CC2199A" w14:paraId="48323A8F" w14:textId="7F551B5D">
      <w:pPr>
        <w:tabs>
          <w:tab w:val="num" w:pos="630"/>
        </w:tabs>
        <w:spacing w:line="259" w:lineRule="auto"/>
        <w:rPr>
          <w:rFonts w:ascii="Zurich BT" w:hAnsi="Zurich BT"/>
        </w:rPr>
      </w:pPr>
      <w:r w:rsidRPr="13A5FAFB">
        <w:t xml:space="preserve">Reports to the </w:t>
      </w:r>
      <w:r w:rsidRPr="13A5FAFB" w:rsidR="0DABF0C6">
        <w:t>Service Manager</w:t>
      </w:r>
    </w:p>
    <w:p w:rsidRPr="00B97578" w:rsidR="006374FC" w:rsidP="006374FC" w:rsidRDefault="006374FC" w14:paraId="4B94D5A5" w14:textId="77777777">
      <w:pPr>
        <w:ind w:left="360"/>
      </w:pPr>
    </w:p>
    <w:p w:rsidRPr="00B97578" w:rsidR="008F27F5" w:rsidP="00561E29" w:rsidRDefault="008F27F5" w14:paraId="70B551B3" w14:textId="7EFCB6AD">
      <w:r>
        <w:t>Bane</w:t>
      </w:r>
      <w:r w:rsidR="008B2762">
        <w:t>-Welker</w:t>
      </w:r>
      <w:r>
        <w:t xml:space="preserve"> Equipment reserves the right to modify, interpret or apply this job description in any way the company desires.  This job description in no way implies that these are the only </w:t>
      </w:r>
      <w:r w:rsidR="3FCA0467">
        <w:t>duties</w:t>
      </w:r>
      <w:r>
        <w:t xml:space="preserve"> to be performed by the employee occupying this position.  Employees are required to perform any other functions or duties assigned to them by management.  This job description is not an employment contract, implied or otherwise.  The employment relationship remains “at-will”.</w:t>
      </w:r>
      <w:r w:rsidR="00CA0B98">
        <w:t xml:space="preserve"> Listed are just some of the additional requirements: sitting, standing, climbing, lifting, grasping, reaching, stooping, and crouching, speaking, listening and motor coordination skills.</w:t>
      </w:r>
    </w:p>
    <w:p w:rsidRPr="00B97578" w:rsidR="008F27F5" w:rsidP="00561E29" w:rsidRDefault="008F27F5" w14:paraId="3DEEC669" w14:textId="77777777"/>
    <w:p w:rsidRPr="00B97578" w:rsidR="004725B7" w:rsidP="00561E29" w:rsidRDefault="004725B7" w14:paraId="72B4CF02" w14:textId="77777777">
      <w:pPr>
        <w:rPr>
          <w:b/>
        </w:rPr>
      </w:pPr>
      <w:r w:rsidRPr="00B97578">
        <w:rPr>
          <w:b/>
        </w:rPr>
        <w:t>Acknowledgement:</w:t>
      </w:r>
    </w:p>
    <w:p w:rsidRPr="00B97578" w:rsidR="008F27F5" w:rsidP="00561E29" w:rsidRDefault="008F27F5" w14:paraId="71184EFE" w14:textId="6709B9AD">
      <w:r>
        <w:t xml:space="preserve">I have read and understand the above job </w:t>
      </w:r>
      <w:r w:rsidR="00C306F9">
        <w:t>description and</w:t>
      </w:r>
      <w:r>
        <w:t xml:space="preserve"> believe it to be complete and accurate.  I understand that </w:t>
      </w:r>
      <w:r w:rsidR="4E109B88">
        <w:t>Human</w:t>
      </w:r>
      <w:r w:rsidR="00C306F9">
        <w:t xml:space="preserve"> Resources</w:t>
      </w:r>
      <w:r>
        <w:t xml:space="preserve"> may change this job description at any time.</w:t>
      </w:r>
    </w:p>
    <w:p w:rsidRPr="00B97578" w:rsidR="008F27F5" w:rsidP="00561E29" w:rsidRDefault="008F27F5" w14:paraId="3656B9AB" w14:textId="77777777"/>
    <w:p w:rsidRPr="00B97578" w:rsidR="008F27F5" w:rsidP="00561E29" w:rsidRDefault="008F27F5" w14:paraId="45FB0818" w14:textId="77777777"/>
    <w:p w:rsidRPr="00F62D07" w:rsidR="008F27F5" w:rsidP="00561E29" w:rsidRDefault="00CA0B98" w14:paraId="193061CF" w14:textId="50F89823">
      <w:pPr>
        <w:rPr>
          <w:lang w:val="fr-FR"/>
        </w:rPr>
      </w:pPr>
      <w:r w:rsidRPr="13A5FAFB">
        <w:rPr>
          <w:lang w:val="fr-FR"/>
        </w:rPr>
        <w:t>______________________________________________________________________</w:t>
      </w:r>
      <w:r w:rsidRPr="13A5FAFB" w:rsidR="008F27F5">
        <w:rPr>
          <w:lang w:val="fr-FR"/>
        </w:rPr>
        <w:t>__</w:t>
      </w:r>
      <w:r w:rsidRPr="13A5FAFB" w:rsidR="7D0CB4B6">
        <w:rPr>
          <w:lang w:val="fr-FR"/>
        </w:rPr>
        <w:t>Technician</w:t>
      </w:r>
      <w:r>
        <w:tab/>
      </w:r>
      <w:r>
        <w:tab/>
      </w:r>
      <w:r w:rsidRPr="13A5FAFB" w:rsidR="00D64A16">
        <w:rPr>
          <w:lang w:val="fr-FR"/>
        </w:rPr>
        <w:t xml:space="preserve">      </w:t>
      </w:r>
      <w:r w:rsidRPr="13A5FAFB" w:rsidR="0029209F">
        <w:rPr>
          <w:lang w:val="fr-FR"/>
        </w:rPr>
        <w:t xml:space="preserve">   </w:t>
      </w:r>
      <w:r w:rsidRPr="13A5FAFB" w:rsidR="008F27F5">
        <w:rPr>
          <w:lang w:val="fr-FR"/>
        </w:rPr>
        <w:t xml:space="preserve">               </w:t>
      </w:r>
      <w:r>
        <w:tab/>
      </w:r>
      <w:r w:rsidRPr="13A5FAFB" w:rsidR="5C2F60FE">
        <w:rPr>
          <w:lang w:val="fr-FR"/>
        </w:rPr>
        <w:t xml:space="preserve">      </w:t>
      </w:r>
      <w:r w:rsidRPr="13A5FAFB" w:rsidR="502ED1BD">
        <w:rPr>
          <w:lang w:val="fr-FR"/>
        </w:rPr>
        <w:t xml:space="preserve"> </w:t>
      </w:r>
      <w:r w:rsidRPr="13A5FAFB" w:rsidR="6FD6B4F0">
        <w:rPr>
          <w:lang w:val="fr-FR"/>
        </w:rPr>
        <w:t xml:space="preserve">         </w:t>
      </w:r>
      <w:r w:rsidRPr="13A5FAFB" w:rsidR="008F27F5">
        <w:rPr>
          <w:lang w:val="fr-FR"/>
        </w:rPr>
        <w:t>Date</w:t>
      </w:r>
    </w:p>
    <w:p w:rsidRPr="00F62D07" w:rsidR="008F27F5" w:rsidP="00561E29" w:rsidRDefault="008F27F5" w14:paraId="049F31CB" w14:textId="77777777">
      <w:pPr>
        <w:rPr>
          <w:lang w:val="fr-FR"/>
        </w:rPr>
      </w:pPr>
    </w:p>
    <w:p w:rsidRPr="00F62D07" w:rsidR="008F27F5" w:rsidP="00561E29" w:rsidRDefault="008F27F5" w14:paraId="53128261" w14:textId="77777777">
      <w:pPr>
        <w:rPr>
          <w:lang w:val="fr-FR"/>
        </w:rPr>
      </w:pPr>
    </w:p>
    <w:p w:rsidRPr="00F62D07" w:rsidR="008F27F5" w:rsidP="00561E29" w:rsidRDefault="00EE7DD9" w14:paraId="2B909503" w14:textId="7DF73ED3">
      <w:pPr>
        <w:rPr>
          <w:lang w:val="fr-FR"/>
        </w:rPr>
      </w:pPr>
      <w:r w:rsidRPr="13A5FAFB">
        <w:rPr>
          <w:lang w:val="fr-FR"/>
        </w:rPr>
        <w:t>________________________________________________________________________</w:t>
      </w:r>
      <w:r w:rsidRPr="13A5FAFB" w:rsidR="738F6678">
        <w:rPr>
          <w:lang w:val="fr-FR"/>
        </w:rPr>
        <w:t>Service Manager</w:t>
      </w:r>
      <w:r w:rsidRPr="13A5FAFB" w:rsidR="008F27F5">
        <w:rPr>
          <w:lang w:val="fr-FR"/>
        </w:rPr>
        <w:t xml:space="preserve">                                  </w:t>
      </w:r>
      <w:r w:rsidRPr="13A5FAFB" w:rsidR="00046AAF">
        <w:rPr>
          <w:lang w:val="fr-FR"/>
        </w:rPr>
        <w:t xml:space="preserve">    </w:t>
      </w:r>
      <w:r w:rsidRPr="13A5FAFB" w:rsidR="008F27F5">
        <w:rPr>
          <w:lang w:val="fr-FR"/>
        </w:rPr>
        <w:t xml:space="preserve">   </w:t>
      </w:r>
      <w:r w:rsidRPr="13A5FAFB" w:rsidR="26B0EDF3">
        <w:rPr>
          <w:lang w:val="fr-FR"/>
        </w:rPr>
        <w:t xml:space="preserve">        </w:t>
      </w:r>
      <w:r w:rsidRPr="13A5FAFB" w:rsidR="160A270C">
        <w:rPr>
          <w:lang w:val="fr-FR"/>
        </w:rPr>
        <w:t xml:space="preserve">                  </w:t>
      </w:r>
      <w:r w:rsidRPr="13A5FAFB" w:rsidR="008F27F5">
        <w:rPr>
          <w:lang w:val="fr-FR"/>
        </w:rPr>
        <w:t>Date</w:t>
      </w:r>
    </w:p>
    <w:p w:rsidRPr="00F62D07" w:rsidR="004725B7" w:rsidP="00561E29" w:rsidRDefault="004725B7" w14:paraId="62486C05" w14:textId="77777777">
      <w:pPr>
        <w:rPr>
          <w:lang w:val="fr-FR"/>
        </w:rPr>
      </w:pPr>
    </w:p>
    <w:p w:rsidRPr="00F62D07" w:rsidR="00561E29" w:rsidRDefault="00561E29" w14:paraId="4101652C" w14:textId="77777777">
      <w:pPr>
        <w:rPr>
          <w:lang w:val="fr-FR"/>
        </w:rPr>
      </w:pPr>
    </w:p>
    <w:sectPr w:rsidRPr="00F62D07" w:rsidR="00561E29">
      <w:headerReference w:type="default" r:id="rId9"/>
      <w:footerReference w:type="even" r:id="rId10"/>
      <w:footerReference w:type="default" r:id="rId11"/>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2F83" w:rsidRDefault="00492F83" w14:paraId="4B99056E" w14:textId="77777777">
      <w:r>
        <w:separator/>
      </w:r>
    </w:p>
  </w:endnote>
  <w:endnote w:type="continuationSeparator" w:id="0">
    <w:p w:rsidR="00492F83" w:rsidRDefault="00492F83" w14:paraId="1299C4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Zurich BT">
    <w:altName w:val="Yu Gothic"/>
    <w:charset w:val="00"/>
    <w:family w:val="swiss"/>
    <w:pitch w:val="variable"/>
    <w:sig w:usb0="00003807" w:usb1="090F0000" w:usb2="00000010" w:usb3="00000000" w:csb0="003200F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6D8E" w:rsidP="00847823" w:rsidRDefault="00406D8E"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6D8E" w:rsidRDefault="00406D8E" w14:paraId="0FB782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886" w:rsidP="00F87886" w:rsidRDefault="00F87886" w14:paraId="065C2B4C" w14:textId="77777777">
    <w:pPr>
      <w:pStyle w:val="Footer"/>
      <w:pBdr>
        <w:top w:val="single" w:color="D9D9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F87886">
      <w:rPr>
        <w:color w:val="7F7F7F"/>
        <w:spacing w:val="60"/>
      </w:rPr>
      <w:t>Page</w:t>
    </w:r>
  </w:p>
  <w:p w:rsidR="00406D8E" w:rsidRDefault="00406D8E" w14:paraId="3CF2D8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2F83" w:rsidRDefault="00492F83" w14:paraId="4DDBEF00" w14:textId="77777777">
      <w:r>
        <w:separator/>
      </w:r>
    </w:p>
  </w:footnote>
  <w:footnote w:type="continuationSeparator" w:id="0">
    <w:p w:rsidR="00492F83" w:rsidRDefault="00492F83" w14:paraId="3461D7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7886" w:rsidRDefault="00F87886" w14:paraId="1FC39945" w14:textId="77777777">
    <w:pPr>
      <w:pStyle w:val="Header"/>
    </w:pPr>
    <w:r>
      <w:tab/>
    </w:r>
    <w:r>
      <w:tab/>
    </w:r>
    <w:r w:rsidR="00467A93">
      <w:rPr>
        <w:noProof/>
      </w:rPr>
      <w:drawing>
        <wp:inline distT="0" distB="0" distL="0" distR="0" wp14:anchorId="60684CC0" wp14:editId="07777777">
          <wp:extent cx="2924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67627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dJYAPuCuimiZ8" int2:id="cnF43Uj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B70"/>
    <w:multiLevelType w:val="hybridMultilevel"/>
    <w:tmpl w:val="E0DE56E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423DAA"/>
    <w:multiLevelType w:val="hybridMultilevel"/>
    <w:tmpl w:val="4AC249A2"/>
    <w:lvl w:ilvl="0" w:tplc="04090005">
      <w:start w:val="1"/>
      <w:numFmt w:val="bullet"/>
      <w:lvlText w:val=""/>
      <w:lvlJc w:val="left"/>
      <w:pPr>
        <w:ind w:left="720" w:hanging="360"/>
      </w:pPr>
      <w:rPr>
        <w:rFonts w:hint="default" w:ascii="Wingdings" w:hAnsi="Wingdings"/>
      </w:rPr>
    </w:lvl>
    <w:lvl w:ilvl="1" w:tplc="C02E5E1C">
      <w:start w:val="2"/>
      <w:numFmt w:val="bullet"/>
      <w:lvlText w:val="-"/>
      <w:lvlJc w:val="left"/>
      <w:pPr>
        <w:ind w:left="1440" w:hanging="360"/>
      </w:pPr>
      <w:rPr>
        <w:rFonts w:hint="default" w:ascii="Helvetica" w:hAnsi="Helvetica"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934CDB"/>
    <w:multiLevelType w:val="hybridMultilevel"/>
    <w:tmpl w:val="531E1E1A"/>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06A77656"/>
    <w:multiLevelType w:val="hybridMultilevel"/>
    <w:tmpl w:val="489630B6"/>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39BE756D"/>
    <w:multiLevelType w:val="hybridMultilevel"/>
    <w:tmpl w:val="2AEE304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1655D91"/>
    <w:multiLevelType w:val="hybridMultilevel"/>
    <w:tmpl w:val="B36015B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7273D9F"/>
    <w:multiLevelType w:val="hybridMultilevel"/>
    <w:tmpl w:val="591028B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9B9456B"/>
    <w:multiLevelType w:val="hybridMultilevel"/>
    <w:tmpl w:val="9C90B19C"/>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59EB4F99"/>
    <w:multiLevelType w:val="hybridMultilevel"/>
    <w:tmpl w:val="399228A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B7E02F3"/>
    <w:multiLevelType w:val="hybridMultilevel"/>
    <w:tmpl w:val="AB543B5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F642842"/>
    <w:multiLevelType w:val="hybridMultilevel"/>
    <w:tmpl w:val="39E0B6D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F4436D7"/>
    <w:multiLevelType w:val="hybridMultilevel"/>
    <w:tmpl w:val="0A584700"/>
    <w:lvl w:ilvl="0" w:tplc="72A2508A">
      <w:start w:val="1"/>
      <w:numFmt w:val="bullet"/>
      <w:lvlText w:val="―"/>
      <w:lvlJc w:val="left"/>
      <w:pPr>
        <w:ind w:left="1080" w:hanging="360"/>
      </w:pPr>
      <w:rPr>
        <w:rFonts w:hint="default" w:ascii="Comic Sans MS" w:hAnsi="Comic Sans M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931422960">
    <w:abstractNumId w:val="8"/>
  </w:num>
  <w:num w:numId="2" w16cid:durableId="789671418">
    <w:abstractNumId w:val="3"/>
  </w:num>
  <w:num w:numId="3" w16cid:durableId="1697343738">
    <w:abstractNumId w:val="2"/>
  </w:num>
  <w:num w:numId="4" w16cid:durableId="107244238">
    <w:abstractNumId w:val="6"/>
  </w:num>
  <w:num w:numId="5" w16cid:durableId="661659081">
    <w:abstractNumId w:val="4"/>
  </w:num>
  <w:num w:numId="6" w16cid:durableId="1729916959">
    <w:abstractNumId w:val="11"/>
  </w:num>
  <w:num w:numId="7" w16cid:durableId="824467074">
    <w:abstractNumId w:val="7"/>
  </w:num>
  <w:num w:numId="8" w16cid:durableId="2032950912">
    <w:abstractNumId w:val="0"/>
  </w:num>
  <w:num w:numId="9" w16cid:durableId="204342010">
    <w:abstractNumId w:val="1"/>
  </w:num>
  <w:num w:numId="10" w16cid:durableId="1774087651">
    <w:abstractNumId w:val="9"/>
  </w:num>
  <w:num w:numId="11" w16cid:durableId="1624194052">
    <w:abstractNumId w:val="10"/>
  </w:num>
  <w:num w:numId="12" w16cid:durableId="753165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29"/>
    <w:rsid w:val="00046AAF"/>
    <w:rsid w:val="00056143"/>
    <w:rsid w:val="00066484"/>
    <w:rsid w:val="000B70CB"/>
    <w:rsid w:val="000F1BE7"/>
    <w:rsid w:val="000F482E"/>
    <w:rsid w:val="0011093E"/>
    <w:rsid w:val="00145271"/>
    <w:rsid w:val="0014663A"/>
    <w:rsid w:val="001A5F15"/>
    <w:rsid w:val="001C3823"/>
    <w:rsid w:val="001E7D1A"/>
    <w:rsid w:val="001E7D2E"/>
    <w:rsid w:val="002037E6"/>
    <w:rsid w:val="00206E11"/>
    <w:rsid w:val="00277E08"/>
    <w:rsid w:val="0029209F"/>
    <w:rsid w:val="002B1830"/>
    <w:rsid w:val="002D4775"/>
    <w:rsid w:val="002F7D93"/>
    <w:rsid w:val="003221F6"/>
    <w:rsid w:val="00350CF1"/>
    <w:rsid w:val="00367612"/>
    <w:rsid w:val="00392EC1"/>
    <w:rsid w:val="003A7052"/>
    <w:rsid w:val="003F6DC0"/>
    <w:rsid w:val="00406D8E"/>
    <w:rsid w:val="00413F7E"/>
    <w:rsid w:val="0045070A"/>
    <w:rsid w:val="004540F0"/>
    <w:rsid w:val="00467A93"/>
    <w:rsid w:val="004725B7"/>
    <w:rsid w:val="00492F83"/>
    <w:rsid w:val="004E1AFD"/>
    <w:rsid w:val="004E5905"/>
    <w:rsid w:val="00506E5A"/>
    <w:rsid w:val="00512E72"/>
    <w:rsid w:val="00561E29"/>
    <w:rsid w:val="005D213F"/>
    <w:rsid w:val="005F0E46"/>
    <w:rsid w:val="0061701A"/>
    <w:rsid w:val="00622C56"/>
    <w:rsid w:val="006374FC"/>
    <w:rsid w:val="00687714"/>
    <w:rsid w:val="00696E1E"/>
    <w:rsid w:val="006B196F"/>
    <w:rsid w:val="006E20D1"/>
    <w:rsid w:val="00766D44"/>
    <w:rsid w:val="00772438"/>
    <w:rsid w:val="007A0E28"/>
    <w:rsid w:val="007E24B3"/>
    <w:rsid w:val="00847823"/>
    <w:rsid w:val="00853B0C"/>
    <w:rsid w:val="0087769B"/>
    <w:rsid w:val="008B2762"/>
    <w:rsid w:val="008F27F5"/>
    <w:rsid w:val="008F3E7F"/>
    <w:rsid w:val="009521AF"/>
    <w:rsid w:val="009B2C37"/>
    <w:rsid w:val="00A06A39"/>
    <w:rsid w:val="00A36451"/>
    <w:rsid w:val="00AA1655"/>
    <w:rsid w:val="00AC0668"/>
    <w:rsid w:val="00AC11ED"/>
    <w:rsid w:val="00AC79EA"/>
    <w:rsid w:val="00B03A98"/>
    <w:rsid w:val="00B1395A"/>
    <w:rsid w:val="00B172E2"/>
    <w:rsid w:val="00B71264"/>
    <w:rsid w:val="00B97578"/>
    <w:rsid w:val="00BB3954"/>
    <w:rsid w:val="00BC38A4"/>
    <w:rsid w:val="00C306F9"/>
    <w:rsid w:val="00C61013"/>
    <w:rsid w:val="00CA0B98"/>
    <w:rsid w:val="00CA523D"/>
    <w:rsid w:val="00CB718F"/>
    <w:rsid w:val="00CC09E6"/>
    <w:rsid w:val="00CC6CDE"/>
    <w:rsid w:val="00CE5DE0"/>
    <w:rsid w:val="00CF742C"/>
    <w:rsid w:val="00D04985"/>
    <w:rsid w:val="00D64A16"/>
    <w:rsid w:val="00D73C32"/>
    <w:rsid w:val="00DC0701"/>
    <w:rsid w:val="00DC2236"/>
    <w:rsid w:val="00DF72A3"/>
    <w:rsid w:val="00E0727D"/>
    <w:rsid w:val="00E117A0"/>
    <w:rsid w:val="00E23A95"/>
    <w:rsid w:val="00E30225"/>
    <w:rsid w:val="00E40082"/>
    <w:rsid w:val="00EB1C99"/>
    <w:rsid w:val="00EE7DD9"/>
    <w:rsid w:val="00F17736"/>
    <w:rsid w:val="00F40088"/>
    <w:rsid w:val="00F62D07"/>
    <w:rsid w:val="00F7501B"/>
    <w:rsid w:val="00F87886"/>
    <w:rsid w:val="00FC7CAF"/>
    <w:rsid w:val="02094AC5"/>
    <w:rsid w:val="041B234D"/>
    <w:rsid w:val="04E0B272"/>
    <w:rsid w:val="089A0029"/>
    <w:rsid w:val="08DD96A4"/>
    <w:rsid w:val="092CD9A1"/>
    <w:rsid w:val="0A35D08A"/>
    <w:rsid w:val="0B495912"/>
    <w:rsid w:val="0B6EB5DD"/>
    <w:rsid w:val="0BC98C27"/>
    <w:rsid w:val="0D267ABF"/>
    <w:rsid w:val="0D84C2F1"/>
    <w:rsid w:val="0DABF0C6"/>
    <w:rsid w:val="10422700"/>
    <w:rsid w:val="108BE9B1"/>
    <w:rsid w:val="120A2A9A"/>
    <w:rsid w:val="12CA46D8"/>
    <w:rsid w:val="12FA0925"/>
    <w:rsid w:val="13A5FAFB"/>
    <w:rsid w:val="14FC6FC6"/>
    <w:rsid w:val="160A270C"/>
    <w:rsid w:val="1753ABBA"/>
    <w:rsid w:val="1840DBAC"/>
    <w:rsid w:val="1A8BF3C8"/>
    <w:rsid w:val="1D2C430B"/>
    <w:rsid w:val="1D6C7639"/>
    <w:rsid w:val="1DB8226D"/>
    <w:rsid w:val="1DBA421E"/>
    <w:rsid w:val="1F25604B"/>
    <w:rsid w:val="207C2CD1"/>
    <w:rsid w:val="20A416FB"/>
    <w:rsid w:val="20F28A2C"/>
    <w:rsid w:val="20F4612D"/>
    <w:rsid w:val="214ED9E1"/>
    <w:rsid w:val="216E039A"/>
    <w:rsid w:val="23E3A543"/>
    <w:rsid w:val="23EC53F6"/>
    <w:rsid w:val="2518E60D"/>
    <w:rsid w:val="259FC043"/>
    <w:rsid w:val="264FBB37"/>
    <w:rsid w:val="26B0EDF3"/>
    <w:rsid w:val="271B4605"/>
    <w:rsid w:val="28B71666"/>
    <w:rsid w:val="2D8A8789"/>
    <w:rsid w:val="2DA1F383"/>
    <w:rsid w:val="2FBFEC0D"/>
    <w:rsid w:val="30C2284B"/>
    <w:rsid w:val="312F79C6"/>
    <w:rsid w:val="312FE0CD"/>
    <w:rsid w:val="31926DDE"/>
    <w:rsid w:val="32651AEE"/>
    <w:rsid w:val="343A9263"/>
    <w:rsid w:val="3483CACD"/>
    <w:rsid w:val="34CA0EA0"/>
    <w:rsid w:val="378E0451"/>
    <w:rsid w:val="37DC2CB5"/>
    <w:rsid w:val="3964621B"/>
    <w:rsid w:val="3A690A91"/>
    <w:rsid w:val="3C96757B"/>
    <w:rsid w:val="3CDD6C08"/>
    <w:rsid w:val="3E5BACF1"/>
    <w:rsid w:val="3E7B45E9"/>
    <w:rsid w:val="3FB221BC"/>
    <w:rsid w:val="3FCA0467"/>
    <w:rsid w:val="414DF21D"/>
    <w:rsid w:val="42832C3E"/>
    <w:rsid w:val="4305603E"/>
    <w:rsid w:val="434EB70C"/>
    <w:rsid w:val="44E87DED"/>
    <w:rsid w:val="45DFAB26"/>
    <w:rsid w:val="4822282F"/>
    <w:rsid w:val="48C03B2C"/>
    <w:rsid w:val="48E7C480"/>
    <w:rsid w:val="4A90DBB5"/>
    <w:rsid w:val="4C918DF7"/>
    <w:rsid w:val="4CF59952"/>
    <w:rsid w:val="4D8C6BE9"/>
    <w:rsid w:val="4E109B88"/>
    <w:rsid w:val="502D3A14"/>
    <w:rsid w:val="502ED1BD"/>
    <w:rsid w:val="5105CB2A"/>
    <w:rsid w:val="5180F76D"/>
    <w:rsid w:val="51C90A75"/>
    <w:rsid w:val="52A19B8B"/>
    <w:rsid w:val="543D6BEC"/>
    <w:rsid w:val="5500AB37"/>
    <w:rsid w:val="55E9FC52"/>
    <w:rsid w:val="5656779B"/>
    <w:rsid w:val="57A98BAF"/>
    <w:rsid w:val="5910DD0F"/>
    <w:rsid w:val="5ACB997A"/>
    <w:rsid w:val="5C116E64"/>
    <w:rsid w:val="5C2F60FE"/>
    <w:rsid w:val="5DE657B2"/>
    <w:rsid w:val="5E517860"/>
    <w:rsid w:val="61C7E689"/>
    <w:rsid w:val="6210DD3B"/>
    <w:rsid w:val="645B7D3C"/>
    <w:rsid w:val="648005D7"/>
    <w:rsid w:val="64A6817F"/>
    <w:rsid w:val="6525DEC9"/>
    <w:rsid w:val="6579D39F"/>
    <w:rsid w:val="693E18E9"/>
    <w:rsid w:val="696DC893"/>
    <w:rsid w:val="6BE28E30"/>
    <w:rsid w:val="6C1F9894"/>
    <w:rsid w:val="6C59E45F"/>
    <w:rsid w:val="6CC2199A"/>
    <w:rsid w:val="6DBB68F5"/>
    <w:rsid w:val="6DC34D80"/>
    <w:rsid w:val="6FD6B4F0"/>
    <w:rsid w:val="72819145"/>
    <w:rsid w:val="735E7BD3"/>
    <w:rsid w:val="738F6678"/>
    <w:rsid w:val="73A236CF"/>
    <w:rsid w:val="762E0599"/>
    <w:rsid w:val="76DB51EA"/>
    <w:rsid w:val="79573850"/>
    <w:rsid w:val="7D0CB4B6"/>
    <w:rsid w:val="7D35D9A1"/>
    <w:rsid w:val="7DF9E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41D05"/>
  <w15:chartTrackingRefBased/>
  <w15:docId w15:val="{389E2404-1465-4B74-9BF1-924E1CD7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406D8E"/>
    <w:pPr>
      <w:tabs>
        <w:tab w:val="center" w:pos="4320"/>
        <w:tab w:val="right" w:pos="8640"/>
      </w:tabs>
    </w:pPr>
  </w:style>
  <w:style w:type="character" w:styleId="PageNumber">
    <w:name w:val="page number"/>
    <w:basedOn w:val="DefaultParagraphFont"/>
    <w:rsid w:val="00406D8E"/>
  </w:style>
  <w:style w:type="paragraph" w:styleId="BalloonText">
    <w:name w:val="Balloon Text"/>
    <w:basedOn w:val="Normal"/>
    <w:link w:val="BalloonTextChar"/>
    <w:rsid w:val="00F17736"/>
    <w:rPr>
      <w:rFonts w:ascii="Segoe UI" w:hAnsi="Segoe UI" w:cs="Segoe UI"/>
      <w:sz w:val="18"/>
      <w:szCs w:val="18"/>
    </w:rPr>
  </w:style>
  <w:style w:type="character" w:styleId="BalloonTextChar" w:customStyle="1">
    <w:name w:val="Balloon Text Char"/>
    <w:link w:val="BalloonText"/>
    <w:rsid w:val="00F17736"/>
    <w:rPr>
      <w:rFonts w:ascii="Segoe UI" w:hAnsi="Segoe UI" w:cs="Segoe UI"/>
      <w:sz w:val="18"/>
      <w:szCs w:val="18"/>
    </w:rPr>
  </w:style>
  <w:style w:type="paragraph" w:styleId="Header">
    <w:name w:val="header"/>
    <w:basedOn w:val="Normal"/>
    <w:link w:val="HeaderChar"/>
    <w:rsid w:val="00046AAF"/>
    <w:pPr>
      <w:tabs>
        <w:tab w:val="center" w:pos="4680"/>
        <w:tab w:val="right" w:pos="9360"/>
      </w:tabs>
    </w:pPr>
  </w:style>
  <w:style w:type="character" w:styleId="HeaderChar" w:customStyle="1">
    <w:name w:val="Header Char"/>
    <w:link w:val="Header"/>
    <w:rsid w:val="00046AAF"/>
    <w:rPr>
      <w:sz w:val="24"/>
      <w:szCs w:val="24"/>
    </w:rPr>
  </w:style>
  <w:style w:type="paragraph" w:styleId="ListParagraph">
    <w:name w:val="List Paragraph"/>
    <w:basedOn w:val="Normal"/>
    <w:uiPriority w:val="34"/>
    <w:qFormat/>
    <w:rsid w:val="009B2C37"/>
    <w:pPr>
      <w:ind w:left="720"/>
      <w:contextualSpacing/>
    </w:pPr>
    <w:rPr>
      <w:rFonts w:ascii="Zurich BT" w:hAnsi="Zurich BT"/>
      <w:sz w:val="22"/>
      <w:szCs w:val="20"/>
    </w:rPr>
  </w:style>
  <w:style w:type="character" w:styleId="FooterChar" w:customStyle="1">
    <w:name w:val="Footer Char"/>
    <w:link w:val="Footer"/>
    <w:uiPriority w:val="99"/>
    <w:rsid w:val="00F87886"/>
    <w:rPr>
      <w:sz w:val="24"/>
      <w:szCs w:val="24"/>
    </w:rPr>
  </w:style>
  <w:style w:type="character" w:styleId="a8b62bc70afd74a608091b6996510393992" w:customStyle="1">
    <w:name w:val="a8b62bc70afd74a608091b6996510393992"/>
    <w:basedOn w:val="DefaultParagraphFont"/>
    <w:rsid w:val="00A06A39"/>
  </w:style>
  <w:style w:type="character" w:styleId="a8b62bc70afd74a608091b6996510393994" w:customStyle="1">
    <w:name w:val="a8b62bc70afd74a608091b6996510393994"/>
    <w:basedOn w:val="DefaultParagraphFont"/>
    <w:rsid w:val="00A0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7394">
      <w:bodyDiv w:val="1"/>
      <w:marLeft w:val="0"/>
      <w:marRight w:val="0"/>
      <w:marTop w:val="0"/>
      <w:marBottom w:val="0"/>
      <w:divBdr>
        <w:top w:val="none" w:sz="0" w:space="0" w:color="auto"/>
        <w:left w:val="none" w:sz="0" w:space="0" w:color="auto"/>
        <w:bottom w:val="none" w:sz="0" w:space="0" w:color="auto"/>
        <w:right w:val="none" w:sz="0" w:space="0" w:color="auto"/>
      </w:divBdr>
    </w:div>
    <w:div w:id="10027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F392BCCE5404FAFC68E0DBF04438E" ma:contentTypeVersion="11" ma:contentTypeDescription="Create a new document." ma:contentTypeScope="" ma:versionID="40064c37fcd0eedf285f6282b04cea1d">
  <xsd:schema xmlns:xsd="http://www.w3.org/2001/XMLSchema" xmlns:xs="http://www.w3.org/2001/XMLSchema" xmlns:p="http://schemas.microsoft.com/office/2006/metadata/properties" xmlns:ns3="8b4a0137-04be-4140-8390-a81292ef0fcb" xmlns:ns4="b9f5a68a-d0d3-416b-a05f-ae51542d4f3a" targetNamespace="http://schemas.microsoft.com/office/2006/metadata/properties" ma:root="true" ma:fieldsID="079a928e024da0c1b41e6242bcf16488" ns3:_="" ns4:_="">
    <xsd:import namespace="8b4a0137-04be-4140-8390-a81292ef0fcb"/>
    <xsd:import namespace="b9f5a68a-d0d3-416b-a05f-ae51542d4f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a0137-04be-4140-8390-a81292ef0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5a68a-d0d3-416b-a05f-ae51542d4f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6979A-3C6A-4C37-954F-22E6AF618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a0137-04be-4140-8390-a81292ef0fcb"/>
    <ds:schemaRef ds:uri="b9f5a68a-d0d3-416b-a05f-ae51542d4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71D5E-0182-4C66-AB83-EB018E78A2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Indiana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PRECISION FARMING TECHNICIAN</dc:title>
  <dc:subject/>
  <dc:creator>Samantha Otten</dc:creator>
  <keywords/>
  <dc:description/>
  <lastModifiedBy>Blaire Bennett</lastModifiedBy>
  <revision>3</revision>
  <lastPrinted>2014-11-03T20:07:00.0000000Z</lastPrinted>
  <dcterms:created xsi:type="dcterms:W3CDTF">2023-08-08T20:36:00.0000000Z</dcterms:created>
  <dcterms:modified xsi:type="dcterms:W3CDTF">2023-10-10T16:34:42.9581114Z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0x0101000A9F392BCCE5404FAFC68E0DBF04438E</vt:lpwstr>
  </property>
</Properties>
</file>